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01D" w:rsidRPr="00C62A03" w:rsidRDefault="0039701D" w:rsidP="00B971EB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b/>
          <w:i/>
          <w:color w:val="333333"/>
          <w:sz w:val="28"/>
          <w:szCs w:val="28"/>
          <w:lang w:val="uk-UA"/>
        </w:rPr>
      </w:pPr>
      <w:r w:rsidRPr="00C62A03">
        <w:rPr>
          <w:b/>
          <w:i/>
          <w:color w:val="333333"/>
          <w:sz w:val="28"/>
          <w:szCs w:val="28"/>
          <w:lang w:val="uk-UA"/>
        </w:rPr>
        <w:t xml:space="preserve">Форма для заповнення інформації про переможця </w:t>
      </w:r>
      <w:r w:rsidR="00B971EB" w:rsidRPr="00C62A03">
        <w:rPr>
          <w:b/>
          <w:i/>
          <w:color w:val="333333"/>
          <w:sz w:val="28"/>
          <w:szCs w:val="28"/>
          <w:lang w:val="uk-UA"/>
        </w:rPr>
        <w:br/>
      </w:r>
      <w:r w:rsidRPr="00C62A03">
        <w:rPr>
          <w:b/>
          <w:i/>
          <w:color w:val="333333"/>
          <w:sz w:val="28"/>
          <w:szCs w:val="28"/>
          <w:lang w:val="uk-UA"/>
        </w:rPr>
        <w:t>(переможців) конкурсу</w:t>
      </w:r>
    </w:p>
    <w:p w:rsidR="00B971EB" w:rsidRPr="00C62A03" w:rsidRDefault="00B971EB" w:rsidP="00B971EB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b/>
          <w:i/>
          <w:color w:val="333333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224"/>
        <w:gridCol w:w="2835"/>
        <w:gridCol w:w="1724"/>
      </w:tblGrid>
      <w:tr w:rsidR="00094338" w:rsidRPr="00C62A03" w:rsidTr="00094338">
        <w:tc>
          <w:tcPr>
            <w:tcW w:w="562" w:type="dxa"/>
          </w:tcPr>
          <w:p w:rsidR="0039701D" w:rsidRPr="00C62A03" w:rsidRDefault="0039701D" w:rsidP="00D12096">
            <w:pPr>
              <w:pStyle w:val="rvps2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62A03">
              <w:rPr>
                <w:color w:val="000000" w:themeColor="text1"/>
                <w:sz w:val="28"/>
                <w:szCs w:val="28"/>
                <w:lang w:val="uk-UA"/>
              </w:rPr>
              <w:t>№</w:t>
            </w:r>
          </w:p>
        </w:tc>
        <w:tc>
          <w:tcPr>
            <w:tcW w:w="4224" w:type="dxa"/>
          </w:tcPr>
          <w:p w:rsidR="0039701D" w:rsidRPr="00C62A03" w:rsidRDefault="0039701D" w:rsidP="00D12096">
            <w:pPr>
              <w:pStyle w:val="rvps2"/>
              <w:spacing w:before="0" w:beforeAutospacing="0" w:after="150" w:afterAutospacing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62A03">
              <w:rPr>
                <w:b/>
                <w:color w:val="000000" w:themeColor="text1"/>
                <w:sz w:val="28"/>
                <w:szCs w:val="28"/>
                <w:lang w:val="uk-UA"/>
              </w:rPr>
              <w:t>Найменування посади</w:t>
            </w:r>
          </w:p>
        </w:tc>
        <w:tc>
          <w:tcPr>
            <w:tcW w:w="2835" w:type="dxa"/>
          </w:tcPr>
          <w:p w:rsidR="0039701D" w:rsidRPr="00C62A03" w:rsidRDefault="0039701D" w:rsidP="00D12096">
            <w:pPr>
              <w:pStyle w:val="rvps2"/>
              <w:spacing w:before="0" w:beforeAutospacing="0" w:after="150" w:afterAutospacing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62A03">
              <w:rPr>
                <w:b/>
                <w:color w:val="000000" w:themeColor="text1"/>
                <w:sz w:val="28"/>
                <w:szCs w:val="28"/>
                <w:lang w:val="uk-UA"/>
              </w:rPr>
              <w:t>Прізвище, ім’я та по батькові переможця конкурсу</w:t>
            </w:r>
          </w:p>
        </w:tc>
        <w:tc>
          <w:tcPr>
            <w:tcW w:w="1724" w:type="dxa"/>
          </w:tcPr>
          <w:p w:rsidR="0039701D" w:rsidRPr="00C62A03" w:rsidRDefault="0039701D" w:rsidP="00D12096">
            <w:pPr>
              <w:pStyle w:val="rvps2"/>
              <w:spacing w:before="0" w:beforeAutospacing="0" w:after="150" w:afterAutospacing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62A03">
              <w:rPr>
                <w:b/>
                <w:color w:val="000000" w:themeColor="text1"/>
                <w:sz w:val="28"/>
                <w:szCs w:val="28"/>
                <w:lang w:val="uk-UA"/>
              </w:rPr>
              <w:t>Загальна кількість балів</w:t>
            </w:r>
          </w:p>
        </w:tc>
      </w:tr>
      <w:tr w:rsidR="00094338" w:rsidRPr="00C62A03" w:rsidTr="00094338">
        <w:tc>
          <w:tcPr>
            <w:tcW w:w="562" w:type="dxa"/>
          </w:tcPr>
          <w:p w:rsidR="0039701D" w:rsidRPr="00C62A03" w:rsidRDefault="00094338" w:rsidP="00D12096">
            <w:pPr>
              <w:pStyle w:val="rvps2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62A03"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4224" w:type="dxa"/>
          </w:tcPr>
          <w:p w:rsidR="0039701D" w:rsidRPr="00C62A03" w:rsidRDefault="00DC4429" w:rsidP="00DC4429">
            <w:pPr>
              <w:pStyle w:val="rvps2"/>
              <w:spacing w:before="0" w:beforeAutospacing="0" w:after="150" w:afterAutospacing="0"/>
              <w:rPr>
                <w:color w:val="000000" w:themeColor="text1"/>
                <w:sz w:val="28"/>
                <w:szCs w:val="28"/>
                <w:lang w:val="uk-UA"/>
              </w:rPr>
            </w:pPr>
            <w:r w:rsidRPr="00DC4429">
              <w:rPr>
                <w:sz w:val="28"/>
                <w:szCs w:val="28"/>
                <w:lang w:val="uk-UA"/>
              </w:rPr>
              <w:t>головн</w:t>
            </w:r>
            <w:r>
              <w:rPr>
                <w:sz w:val="28"/>
                <w:szCs w:val="28"/>
                <w:lang w:val="uk-UA"/>
              </w:rPr>
              <w:t>ий спеціаліст  С</w:t>
            </w:r>
            <w:r w:rsidRPr="00DC4429">
              <w:rPr>
                <w:sz w:val="28"/>
                <w:szCs w:val="28"/>
                <w:lang w:val="uk-UA"/>
              </w:rPr>
              <w:t>ектору з питань запобігання та виявлення корупції</w:t>
            </w:r>
            <w:r w:rsidR="004B0C06" w:rsidRPr="004B0C06">
              <w:rPr>
                <w:sz w:val="28"/>
                <w:szCs w:val="28"/>
                <w:lang w:val="uk-UA"/>
              </w:rPr>
              <w:t xml:space="preserve"> Державної екологічної інспекції Південно-Західного округу (Миколаївська та Одеська області)</w:t>
            </w:r>
          </w:p>
        </w:tc>
        <w:tc>
          <w:tcPr>
            <w:tcW w:w="2835" w:type="dxa"/>
          </w:tcPr>
          <w:p w:rsidR="0039701D" w:rsidRPr="00C62A03" w:rsidRDefault="00BA46AC" w:rsidP="003D6F5D">
            <w:pPr>
              <w:pStyle w:val="rvps2"/>
              <w:spacing w:before="0" w:beforeAutospacing="0" w:after="15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BA46AC">
              <w:rPr>
                <w:color w:val="000000" w:themeColor="text1"/>
                <w:sz w:val="28"/>
                <w:szCs w:val="28"/>
                <w:lang w:val="uk-UA"/>
              </w:rPr>
              <w:t>відсутні</w:t>
            </w:r>
            <w:r w:rsidR="003D6F5D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BA46AC">
              <w:rPr>
                <w:color w:val="000000" w:themeColor="text1"/>
                <w:sz w:val="28"/>
                <w:szCs w:val="28"/>
                <w:lang w:val="uk-UA"/>
              </w:rPr>
              <w:t>визначен</w:t>
            </w:r>
            <w:r w:rsidR="003D6F5D">
              <w:rPr>
                <w:color w:val="000000" w:themeColor="text1"/>
                <w:sz w:val="28"/>
                <w:szCs w:val="28"/>
                <w:lang w:val="uk-UA"/>
              </w:rPr>
              <w:t>і</w:t>
            </w:r>
            <w:r w:rsidRPr="00BA46A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конкурсною комісією кандидатур</w:t>
            </w:r>
            <w:r w:rsidR="003D6F5D">
              <w:rPr>
                <w:color w:val="000000" w:themeColor="text1"/>
                <w:sz w:val="28"/>
                <w:szCs w:val="28"/>
                <w:lang w:val="uk-UA"/>
              </w:rPr>
              <w:t>и</w:t>
            </w:r>
            <w:bookmarkStart w:id="0" w:name="_GoBack"/>
            <w:bookmarkEnd w:id="0"/>
          </w:p>
        </w:tc>
        <w:tc>
          <w:tcPr>
            <w:tcW w:w="1724" w:type="dxa"/>
          </w:tcPr>
          <w:p w:rsidR="0039701D" w:rsidRPr="00C62A03" w:rsidRDefault="00DC4429" w:rsidP="00DC4429">
            <w:pPr>
              <w:pStyle w:val="rvps2"/>
              <w:spacing w:before="0" w:beforeAutospacing="0" w:after="15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</w:tr>
    </w:tbl>
    <w:p w:rsidR="00615C1D" w:rsidRPr="00C62A03" w:rsidRDefault="003D6F5D">
      <w:pPr>
        <w:rPr>
          <w:lang w:val="uk-UA"/>
        </w:rPr>
      </w:pPr>
    </w:p>
    <w:sectPr w:rsidR="00615C1D" w:rsidRPr="00C62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80A"/>
    <w:rsid w:val="00094338"/>
    <w:rsid w:val="000F19F7"/>
    <w:rsid w:val="001019CC"/>
    <w:rsid w:val="0011380A"/>
    <w:rsid w:val="00202F2E"/>
    <w:rsid w:val="00277897"/>
    <w:rsid w:val="002847FD"/>
    <w:rsid w:val="002B6D79"/>
    <w:rsid w:val="0039701D"/>
    <w:rsid w:val="003D6F5D"/>
    <w:rsid w:val="004B0C06"/>
    <w:rsid w:val="00527EC1"/>
    <w:rsid w:val="00656D52"/>
    <w:rsid w:val="00783367"/>
    <w:rsid w:val="008875D8"/>
    <w:rsid w:val="009311C9"/>
    <w:rsid w:val="009C1584"/>
    <w:rsid w:val="00A2658C"/>
    <w:rsid w:val="00B971EB"/>
    <w:rsid w:val="00BA46AC"/>
    <w:rsid w:val="00BC0278"/>
    <w:rsid w:val="00BE6BCA"/>
    <w:rsid w:val="00C415C6"/>
    <w:rsid w:val="00C62A03"/>
    <w:rsid w:val="00D0377C"/>
    <w:rsid w:val="00DC4429"/>
    <w:rsid w:val="00EB41D3"/>
    <w:rsid w:val="00ED29BA"/>
    <w:rsid w:val="00F10B60"/>
    <w:rsid w:val="00F61DE9"/>
    <w:rsid w:val="00FA26D2"/>
    <w:rsid w:val="00FC5197"/>
    <w:rsid w:val="00FD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97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397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97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397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Василівна Лементар</dc:creator>
  <cp:lastModifiedBy>User</cp:lastModifiedBy>
  <cp:revision>6</cp:revision>
  <dcterms:created xsi:type="dcterms:W3CDTF">2021-10-29T12:45:00Z</dcterms:created>
  <dcterms:modified xsi:type="dcterms:W3CDTF">2021-11-01T08:43:00Z</dcterms:modified>
</cp:coreProperties>
</file>