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E0" w:rsidRDefault="002763E0" w:rsidP="00137DAF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</w:pPr>
      <w:bookmarkStart w:id="0" w:name="954"/>
      <w:bookmarkEnd w:id="0"/>
      <w:r w:rsidRPr="00137DAF">
        <w:rPr>
          <w:rFonts w:ascii="Times New Roman" w:hAnsi="Times New Roman"/>
          <w:color w:val="000000"/>
          <w:sz w:val="24"/>
          <w:szCs w:val="24"/>
          <w:lang w:val="uk-UA"/>
        </w:rPr>
        <w:t>ФОРМА</w:t>
      </w:r>
      <w:r w:rsidRPr="00137DAF">
        <w:rPr>
          <w:rFonts w:ascii="Times New Roman" w:hAnsi="Times New Roman"/>
          <w:sz w:val="24"/>
          <w:szCs w:val="24"/>
          <w:lang w:val="uk-UA"/>
        </w:rPr>
        <w:br/>
      </w:r>
      <w:r w:rsidRPr="00137DAF">
        <w:rPr>
          <w:rFonts w:ascii="Times New Roman" w:hAnsi="Times New Roman"/>
          <w:color w:val="000000"/>
          <w:sz w:val="24"/>
          <w:szCs w:val="24"/>
          <w:lang w:val="uk-UA"/>
        </w:rPr>
        <w:t>анонімного опитування (анкетування) зовнішніх заінтересованих сторін</w:t>
      </w:r>
    </w:p>
    <w:p w:rsidR="008E7CA3" w:rsidRDefault="008E7CA3" w:rsidP="008E7CA3">
      <w:pPr>
        <w:rPr>
          <w:lang w:val="uk-UA"/>
        </w:rPr>
      </w:pPr>
    </w:p>
    <w:p w:rsidR="008E7CA3" w:rsidRPr="008E7CA3" w:rsidRDefault="008E7CA3" w:rsidP="008E7CA3">
      <w:pPr>
        <w:shd w:val="clear" w:color="auto" w:fill="FFFFFF"/>
        <w:spacing w:after="0" w:line="240" w:lineRule="auto"/>
        <w:ind w:firstLine="283"/>
        <w:jc w:val="center"/>
        <w:rPr>
          <w:rFonts w:ascii="Times New Roman" w:hAnsi="Times New Roman"/>
          <w:iCs/>
          <w:sz w:val="24"/>
          <w:szCs w:val="24"/>
          <w:lang w:val="uk-UA" w:eastAsia="uk-UA"/>
        </w:rPr>
      </w:pPr>
      <w:r w:rsidRPr="008E7CA3">
        <w:rPr>
          <w:rFonts w:ascii="Times New Roman" w:hAnsi="Times New Roman"/>
          <w:iCs/>
          <w:sz w:val="24"/>
          <w:szCs w:val="24"/>
          <w:lang w:val="uk-UA" w:eastAsia="uk-UA"/>
        </w:rPr>
        <w:t>Шановні респонденти!</w:t>
      </w:r>
    </w:p>
    <w:p w:rsidR="008E7CA3" w:rsidRPr="008E7CA3" w:rsidRDefault="008E7CA3" w:rsidP="008E7CA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8E7CA3">
        <w:rPr>
          <w:rFonts w:ascii="Times New Roman" w:hAnsi="Times New Roman"/>
          <w:iCs/>
          <w:sz w:val="24"/>
          <w:szCs w:val="24"/>
          <w:lang w:val="uk-UA" w:eastAsia="uk-UA"/>
        </w:rPr>
        <w:t xml:space="preserve">Зазначене опитування стосується діяльності </w:t>
      </w:r>
      <w:r w:rsidRPr="008E7CA3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Державної екологічної інспекції </w:t>
      </w:r>
      <w:r w:rsidRPr="008E7CA3">
        <w:rPr>
          <w:rFonts w:ascii="Times New Roman" w:hAnsi="Times New Roman"/>
          <w:iCs/>
          <w:sz w:val="24"/>
          <w:szCs w:val="24"/>
          <w:lang w:val="uk-UA" w:eastAsia="uk-UA"/>
        </w:rPr>
        <w:t xml:space="preserve"> </w:t>
      </w:r>
      <w:r w:rsidRPr="008E7CA3">
        <w:rPr>
          <w:rFonts w:ascii="Times New Roman" w:hAnsi="Times New Roman"/>
          <w:bCs/>
          <w:sz w:val="24"/>
          <w:szCs w:val="24"/>
          <w:lang w:val="uk-UA" w:eastAsia="uk-UA"/>
        </w:rPr>
        <w:t xml:space="preserve">Південно-Західного округу (Миколаївська та Одеська області) (далі – Інспекція). </w:t>
      </w:r>
    </w:p>
    <w:p w:rsidR="008E7CA3" w:rsidRPr="003D5D42" w:rsidRDefault="008E7CA3" w:rsidP="008E7CA3">
      <w:pPr>
        <w:pStyle w:val="a5"/>
        <w:spacing w:before="0" w:beforeAutospacing="0" w:after="0" w:afterAutospacing="0"/>
        <w:ind w:firstLine="283"/>
        <w:jc w:val="both"/>
      </w:pPr>
      <w:r w:rsidRPr="003D5D42">
        <w:rPr>
          <w:bCs/>
          <w:lang w:eastAsia="uk-UA"/>
        </w:rPr>
        <w:t>Метою опитування є дослідження середовища Інспекції та визначення обсягу оцінювання корупційних ризиків в діяльності Інспекції.</w:t>
      </w:r>
      <w:r w:rsidRPr="003D5D42">
        <w:t xml:space="preserve"> Зібрана інформація посприяє повноті та всебічності проведення оцінювання корупційних ризиків, дозволить ідентифікувати корупційні ризики у діяльності Інспекції, причини їх виникнення та визначити заходи щодо їх усунення.</w:t>
      </w:r>
    </w:p>
    <w:p w:rsidR="008E7CA3" w:rsidRPr="008E7CA3" w:rsidRDefault="008E7CA3" w:rsidP="00A111C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При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заповнені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вказаної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анкети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потрібно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вибрати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, на Вашу думку,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правильну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відповідь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 на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кожне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запитання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,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вибрану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>відповідь</w:t>
      </w:r>
      <w:proofErr w:type="spellEnd"/>
      <w:r w:rsidRPr="008E7CA3">
        <w:rPr>
          <w:rFonts w:ascii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8E7CA3">
        <w:rPr>
          <w:rFonts w:ascii="Times New Roman" w:hAnsi="Times New Roman"/>
          <w:b/>
          <w:i/>
          <w:sz w:val="24"/>
          <w:szCs w:val="24"/>
          <w:lang w:val="ru-RU"/>
        </w:rPr>
        <w:t>виділити</w:t>
      </w:r>
      <w:proofErr w:type="spellEnd"/>
      <w:r w:rsidRPr="008E7CA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7CA3">
        <w:rPr>
          <w:rFonts w:ascii="Times New Roman" w:hAnsi="Times New Roman"/>
          <w:b/>
          <w:i/>
          <w:sz w:val="24"/>
          <w:szCs w:val="24"/>
          <w:lang w:val="ru-RU"/>
        </w:rPr>
        <w:t>заливкою</w:t>
      </w:r>
      <w:proofErr w:type="spellEnd"/>
      <w:r w:rsidRPr="008E7CA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8E7CA3">
        <w:rPr>
          <w:rFonts w:ascii="Times New Roman" w:hAnsi="Times New Roman"/>
          <w:b/>
          <w:i/>
          <w:sz w:val="24"/>
          <w:szCs w:val="24"/>
          <w:lang w:val="ru-RU"/>
        </w:rPr>
        <w:t>червоного</w:t>
      </w:r>
      <w:proofErr w:type="spellEnd"/>
      <w:r w:rsidRPr="008E7CA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E7CA3">
        <w:rPr>
          <w:rFonts w:ascii="Times New Roman" w:hAnsi="Times New Roman"/>
          <w:b/>
          <w:i/>
          <w:sz w:val="24"/>
          <w:szCs w:val="24"/>
          <w:lang w:val="ru-RU"/>
        </w:rPr>
        <w:t>кольору</w:t>
      </w:r>
      <w:proofErr w:type="spellEnd"/>
      <w:r w:rsidRPr="008E7CA3">
        <w:rPr>
          <w:rFonts w:ascii="Times New Roman" w:hAnsi="Times New Roman"/>
          <w:b/>
          <w:i/>
          <w:sz w:val="24"/>
          <w:szCs w:val="24"/>
          <w:lang w:val="ru-RU"/>
        </w:rPr>
        <w:t xml:space="preserve"> прямо в </w:t>
      </w:r>
      <w:proofErr w:type="spellStart"/>
      <w:r w:rsidRPr="008E7CA3">
        <w:rPr>
          <w:rFonts w:ascii="Times New Roman" w:hAnsi="Times New Roman"/>
          <w:b/>
          <w:i/>
          <w:sz w:val="24"/>
          <w:szCs w:val="24"/>
          <w:lang w:val="ru-RU"/>
        </w:rPr>
        <w:t>текст</w:t>
      </w:r>
      <w:r w:rsidR="00A111C5">
        <w:rPr>
          <w:rFonts w:ascii="Times New Roman" w:hAnsi="Times New Roman"/>
          <w:b/>
          <w:i/>
          <w:sz w:val="24"/>
          <w:szCs w:val="24"/>
          <w:lang w:val="ru-RU"/>
        </w:rPr>
        <w:t>і</w:t>
      </w:r>
      <w:proofErr w:type="spellEnd"/>
      <w:r w:rsidR="00A111C5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8E7CA3" w:rsidRPr="008E7CA3" w:rsidRDefault="008E7CA3" w:rsidP="008E7C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10"/>
          <w:szCs w:val="10"/>
          <w:lang w:val="ru-RU" w:eastAsia="uk-UA"/>
        </w:rPr>
      </w:pPr>
    </w:p>
    <w:p w:rsidR="008E7CA3" w:rsidRPr="008E7CA3" w:rsidRDefault="008E7CA3" w:rsidP="008E7CA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bCs/>
          <w:sz w:val="24"/>
          <w:szCs w:val="24"/>
          <w:lang w:val="ru-RU" w:eastAsia="uk-UA"/>
        </w:rPr>
      </w:pPr>
      <w:r w:rsidRPr="008E7CA3">
        <w:rPr>
          <w:rFonts w:ascii="Times New Roman" w:hAnsi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8E7CA3">
        <w:rPr>
          <w:rFonts w:ascii="Times New Roman" w:hAnsi="Times New Roman"/>
          <w:bCs/>
          <w:sz w:val="24"/>
          <w:szCs w:val="24"/>
          <w:lang w:val="ru-RU" w:eastAsia="uk-UA"/>
        </w:rPr>
        <w:t>Орієнтовний</w:t>
      </w:r>
      <w:proofErr w:type="spellEnd"/>
      <w:r w:rsidRPr="008E7CA3">
        <w:rPr>
          <w:rFonts w:ascii="Times New Roman" w:hAnsi="Times New Roman"/>
          <w:bCs/>
          <w:sz w:val="24"/>
          <w:szCs w:val="24"/>
          <w:lang w:val="ru-RU" w:eastAsia="uk-UA"/>
        </w:rPr>
        <w:t xml:space="preserve"> час для </w:t>
      </w:r>
      <w:proofErr w:type="spellStart"/>
      <w:r w:rsidRPr="008E7CA3">
        <w:rPr>
          <w:rFonts w:ascii="Times New Roman" w:hAnsi="Times New Roman"/>
          <w:bCs/>
          <w:sz w:val="24"/>
          <w:szCs w:val="24"/>
          <w:lang w:val="ru-RU" w:eastAsia="uk-UA"/>
        </w:rPr>
        <w:t>заповнення</w:t>
      </w:r>
      <w:proofErr w:type="spellEnd"/>
      <w:r w:rsidRPr="008E7CA3">
        <w:rPr>
          <w:rFonts w:ascii="Times New Roman" w:hAnsi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8E7CA3">
        <w:rPr>
          <w:rFonts w:ascii="Times New Roman" w:hAnsi="Times New Roman"/>
          <w:bCs/>
          <w:sz w:val="24"/>
          <w:szCs w:val="24"/>
          <w:lang w:val="ru-RU" w:eastAsia="uk-UA"/>
        </w:rPr>
        <w:t>анкети</w:t>
      </w:r>
      <w:proofErr w:type="spellEnd"/>
      <w:r w:rsidRPr="008E7CA3">
        <w:rPr>
          <w:rFonts w:ascii="Times New Roman" w:hAnsi="Times New Roman"/>
          <w:bCs/>
          <w:sz w:val="24"/>
          <w:szCs w:val="24"/>
          <w:lang w:val="ru-RU" w:eastAsia="uk-UA"/>
        </w:rPr>
        <w:t xml:space="preserve"> становить </w:t>
      </w:r>
      <w:r w:rsidR="00A111C5">
        <w:rPr>
          <w:rFonts w:ascii="Times New Roman" w:hAnsi="Times New Roman"/>
          <w:bCs/>
          <w:sz w:val="24"/>
          <w:szCs w:val="24"/>
          <w:lang w:val="ru-RU" w:eastAsia="uk-UA"/>
        </w:rPr>
        <w:t>3</w:t>
      </w:r>
      <w:r w:rsidRPr="008E7CA3">
        <w:rPr>
          <w:rFonts w:ascii="Times New Roman" w:hAnsi="Times New Roman"/>
          <w:bCs/>
          <w:sz w:val="24"/>
          <w:szCs w:val="24"/>
          <w:lang w:val="ru-RU" w:eastAsia="uk-UA"/>
        </w:rPr>
        <w:t xml:space="preserve">0 </w:t>
      </w:r>
      <w:proofErr w:type="spellStart"/>
      <w:r w:rsidRPr="008E7CA3">
        <w:rPr>
          <w:rFonts w:ascii="Times New Roman" w:hAnsi="Times New Roman"/>
          <w:bCs/>
          <w:sz w:val="24"/>
          <w:szCs w:val="24"/>
          <w:lang w:val="ru-RU" w:eastAsia="uk-UA"/>
        </w:rPr>
        <w:t>хвилин</w:t>
      </w:r>
      <w:proofErr w:type="spellEnd"/>
      <w:r w:rsidRPr="008E7CA3">
        <w:rPr>
          <w:rFonts w:ascii="Times New Roman" w:hAnsi="Times New Roman"/>
          <w:bCs/>
          <w:sz w:val="24"/>
          <w:szCs w:val="24"/>
          <w:lang w:val="ru-RU" w:eastAsia="uk-UA"/>
        </w:rPr>
        <w:t xml:space="preserve">. </w:t>
      </w:r>
    </w:p>
    <w:p w:rsidR="008E7CA3" w:rsidRDefault="008E7CA3" w:rsidP="008E7CA3">
      <w:pPr>
        <w:pStyle w:val="a5"/>
        <w:spacing w:before="0" w:beforeAutospacing="0" w:after="0" w:afterAutospacing="0"/>
        <w:ind w:firstLine="283"/>
        <w:jc w:val="both"/>
      </w:pPr>
      <w:r w:rsidRPr="003D5D42">
        <w:t xml:space="preserve">Звертаємо увагу, що анкета є анонімною. Всі отримані відомості будуть використовуватися виключно в узагальненому вигляді. </w:t>
      </w:r>
    </w:p>
    <w:p w:rsidR="008E7CA3" w:rsidRDefault="008E7CA3" w:rsidP="008E7CA3">
      <w:pPr>
        <w:pStyle w:val="a5"/>
        <w:spacing w:before="0" w:beforeAutospacing="0" w:after="0" w:afterAutospacing="0"/>
        <w:ind w:firstLine="283"/>
        <w:jc w:val="both"/>
      </w:pPr>
    </w:p>
    <w:p w:rsidR="008E7CA3" w:rsidRDefault="008E7CA3" w:rsidP="008E7CA3">
      <w:pPr>
        <w:pStyle w:val="a5"/>
        <w:spacing w:before="0" w:beforeAutospacing="0" w:after="0" w:afterAutospacing="0"/>
        <w:ind w:firstLine="283"/>
        <w:jc w:val="both"/>
        <w:rPr>
          <w:u w:val="single"/>
        </w:rPr>
      </w:pPr>
      <w:r w:rsidRPr="002B0BDC">
        <w:rPr>
          <w:u w:val="single"/>
        </w:rPr>
        <w:t>Перелік питань:</w:t>
      </w:r>
    </w:p>
    <w:p w:rsidR="008E7CA3" w:rsidRPr="008E7CA3" w:rsidRDefault="008E7CA3" w:rsidP="008E7CA3">
      <w:pPr>
        <w:pStyle w:val="a5"/>
        <w:spacing w:before="0" w:beforeAutospacing="0" w:after="0" w:afterAutospacing="0"/>
        <w:ind w:firstLine="283"/>
        <w:jc w:val="both"/>
        <w:rPr>
          <w:u w:val="single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421"/>
      </w:tblGrid>
      <w:tr w:rsidR="002763E0" w:rsidRPr="008E7CA3" w:rsidTr="009759D5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955"/>
            <w:bookmarkStart w:id="2" w:name="956"/>
            <w:bookmarkEnd w:id="1"/>
            <w:bookmarkEnd w:id="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На Вашу думку, чи є повним та достовірним обсяг інформації, що розміщується на офіційному </w:t>
            </w:r>
            <w:proofErr w:type="spellStart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E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Інспекції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інформаційних стендах у приміщенні </w:t>
            </w:r>
            <w:r w:rsidR="008E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Інспекції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тощо, про механізми отримання </w:t>
            </w:r>
            <w:r w:rsidR="008E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інформації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шляхи оскарження рішень, дій чи бездіяльності посадових осіб </w:t>
            </w:r>
            <w:r w:rsidR="008E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Інспекції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957"/>
            <w:bookmarkEnd w:id="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E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а)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так, інформація розміщується у повному обсязі та є зрозумілою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958"/>
            <w:bookmarkEnd w:id="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E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б)</w:t>
            </w:r>
            <w:r w:rsidR="008E7CA3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інформація розміщується не у повному обсязі (відсутня/неповна/незрозуміла інформація </w:t>
            </w:r>
            <w:r w:rsidR="008E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та/або можливість оскарження рішень, дій чи бездіяльності посадових осіб </w:t>
            </w:r>
            <w:r w:rsidR="008E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Інспекції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тощо)</w:t>
            </w:r>
          </w:p>
          <w:p w:rsidR="002763E0" w:rsidRDefault="002763E0" w:rsidP="000B4E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" w:name="959"/>
            <w:bookmarkEnd w:id="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E7C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в)</w:t>
            </w:r>
            <w:r w:rsidR="008E7CA3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інформація не розміщується або розміщується у важкодоступних місцях, її пошук є нелегким</w:t>
            </w:r>
          </w:p>
          <w:p w:rsidR="008E7CA3" w:rsidRDefault="008E7CA3" w:rsidP="008E7CA3">
            <w:pPr>
              <w:shd w:val="clear" w:color="auto" w:fill="FFFFFF"/>
              <w:spacing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E7CA3" w:rsidRPr="008E7CA3" w:rsidRDefault="008E7CA3" w:rsidP="002D67E7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2. </w:t>
            </w:r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 Вашу думку, чи активно Інспекція взаємодіє із громадськістю (громадянами, громадськими об’єднаннями, представниками громадської ради при організації, зовнішніми експертами, іншими зовнішніми заінтересованими сторонами)?</w:t>
            </w:r>
          </w:p>
          <w:p w:rsidR="008E7CA3" w:rsidRPr="008E7CA3" w:rsidRDefault="008E7CA3" w:rsidP="00BD728A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а)  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швидше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так,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організація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активно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взаємодіє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громадськістю</w:t>
            </w:r>
            <w:proofErr w:type="spellEnd"/>
          </w:p>
          <w:p w:rsidR="008E7CA3" w:rsidRPr="008E7CA3" w:rsidRDefault="008E7CA3" w:rsidP="008E7CA3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б) 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швидше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ні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громадськість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організації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proofErr w:type="gram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залучається</w:t>
            </w:r>
            <w:proofErr w:type="spellEnd"/>
            <w:proofErr w:type="gram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залучається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формально</w:t>
            </w:r>
          </w:p>
          <w:p w:rsidR="008E7CA3" w:rsidRPr="008E7CA3" w:rsidRDefault="008E7CA3" w:rsidP="00BD728A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в) 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важко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відповісти</w:t>
            </w:r>
            <w:proofErr w:type="spellEnd"/>
          </w:p>
          <w:p w:rsidR="008E7CA3" w:rsidRPr="008E7CA3" w:rsidRDefault="008E7CA3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63E0" w:rsidRPr="00137DAF" w:rsidRDefault="002D67E7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960"/>
            <w:bookmarkEnd w:id="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На Вашу думку, </w:t>
            </w:r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яких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напрямах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діяльності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Інспекції</w:t>
            </w:r>
            <w:proofErr w:type="spellEnd"/>
            <w:r w:rsidR="008E7CA3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існує найбільша ймовірність проявів корупції?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961"/>
            <w:bookmarkEnd w:id="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D67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а) здійснення державного нагляду (контролю) за дотриманням вимог природоохоронного законодавства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962"/>
            <w:bookmarkEnd w:id="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D67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б) здійснення державного ринкового нагляду</w:t>
            </w:r>
          </w:p>
          <w:p w:rsidR="002763E0" w:rsidRDefault="002763E0" w:rsidP="000B4E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" w:name="963"/>
            <w:bookmarkEnd w:id="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D67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в) здійснення добору кадрів</w:t>
            </w:r>
          </w:p>
          <w:p w:rsidR="002D67E7" w:rsidRDefault="002D67E7" w:rsidP="000B4E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г) здійснення  планово-фінансової роботи, контроль за використанням фінансових та матеріальних ресурсів Інспекції, використання бюджетних коштів</w:t>
            </w:r>
          </w:p>
          <w:p w:rsidR="002D67E7" w:rsidRPr="00380B0B" w:rsidRDefault="002D67E7" w:rsidP="002D67E7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д) </w:t>
            </w:r>
            <w:r w:rsidRPr="00380B0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інше (зазначити): ___________________________________________________________</w:t>
            </w:r>
          </w:p>
          <w:p w:rsidR="008E7CA3" w:rsidRDefault="008E7CA3" w:rsidP="000B4E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7CA3" w:rsidRPr="008E7CA3" w:rsidRDefault="002D67E7" w:rsidP="002D67E7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 Чи відомо Вам, за якими каналами Інспекції Ви можете повідомити про можливі факти корупційних або пов’язаних з корупцією правопорушень, інших порушень Закону України «Про запобігання корупції» в Інспекції?</w:t>
            </w:r>
          </w:p>
          <w:p w:rsidR="008E7CA3" w:rsidRPr="00BD728A" w:rsidRDefault="008E7CA3" w:rsidP="00BD728A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BD728A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а)  так</w:t>
            </w:r>
          </w:p>
          <w:p w:rsidR="008E7CA3" w:rsidRPr="00BD728A" w:rsidRDefault="008E7CA3" w:rsidP="00BD728A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BD728A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б)  </w:t>
            </w:r>
            <w:proofErr w:type="spellStart"/>
            <w:r w:rsidRPr="00BD728A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ні</w:t>
            </w:r>
            <w:proofErr w:type="spellEnd"/>
          </w:p>
          <w:p w:rsidR="008E7CA3" w:rsidRPr="008E7CA3" w:rsidRDefault="008E7CA3" w:rsidP="00BD728A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в)  в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організації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відсутні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канали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повідомлень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можливі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факти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таких</w:t>
            </w:r>
            <w:proofErr w:type="gram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правопорушень</w:t>
            </w:r>
            <w:proofErr w:type="spellEnd"/>
          </w:p>
          <w:p w:rsidR="008E7CA3" w:rsidRDefault="008E7CA3" w:rsidP="000B4E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0B0B" w:rsidRPr="008E7CA3" w:rsidRDefault="00380B0B" w:rsidP="000B4E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0" w:name="_GoBack"/>
            <w:bookmarkEnd w:id="10"/>
          </w:p>
          <w:p w:rsidR="008E7CA3" w:rsidRPr="008E7CA3" w:rsidRDefault="002D67E7" w:rsidP="002D67E7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5</w:t>
            </w:r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 Чи відомі Вам випадки впливу зовнішніх заінтересованих сторін на рішення, дії чи бездіяльність працівників Інспекції?</w:t>
            </w:r>
          </w:p>
          <w:p w:rsidR="008E7CA3" w:rsidRPr="002D67E7" w:rsidRDefault="002D67E7" w:rsidP="00BD728A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2D67E7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а) </w:t>
            </w:r>
            <w:r w:rsidR="008E7CA3" w:rsidRPr="002D67E7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так</w:t>
            </w:r>
          </w:p>
          <w:p w:rsidR="008E7CA3" w:rsidRPr="002D67E7" w:rsidRDefault="008E7CA3" w:rsidP="00BD728A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2D67E7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б) </w:t>
            </w:r>
            <w:proofErr w:type="spellStart"/>
            <w:r w:rsidRPr="002D67E7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ні</w:t>
            </w:r>
            <w:proofErr w:type="spellEnd"/>
          </w:p>
          <w:p w:rsidR="008E7CA3" w:rsidRDefault="008E7CA3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7CA3" w:rsidRPr="008E7CA3" w:rsidRDefault="002D67E7" w:rsidP="002D67E7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6</w:t>
            </w:r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. На Вашу думку,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чи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відбуваються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Інспекції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процеси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),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які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нормативно не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врегульовані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потребують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додаткового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регламентування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?</w:t>
            </w:r>
          </w:p>
          <w:p w:rsidR="008E7CA3" w:rsidRPr="008E7CA3" w:rsidRDefault="008E7CA3" w:rsidP="00BD728A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а)  так</w:t>
            </w:r>
          </w:p>
          <w:p w:rsidR="008E7CA3" w:rsidRPr="008E7CA3" w:rsidRDefault="008E7CA3" w:rsidP="00BD728A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б) 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ні</w:t>
            </w:r>
            <w:proofErr w:type="spellEnd"/>
          </w:p>
          <w:p w:rsidR="008E7CA3" w:rsidRPr="008E7CA3" w:rsidRDefault="008E7CA3" w:rsidP="00BD728A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в)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важко</w:t>
            </w:r>
            <w:proofErr w:type="spellEnd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відповісти</w:t>
            </w:r>
            <w:proofErr w:type="spellEnd"/>
          </w:p>
          <w:p w:rsidR="008E7CA3" w:rsidRPr="008E7CA3" w:rsidRDefault="008E7CA3" w:rsidP="008E7CA3">
            <w:pPr>
              <w:shd w:val="clear" w:color="auto" w:fill="FFFFFF"/>
              <w:spacing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8E7CA3" w:rsidRPr="008E7CA3" w:rsidRDefault="002D67E7" w:rsidP="002D67E7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7</w:t>
            </w:r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Якщо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попереднє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питання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Ви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</w:t>
            </w:r>
            <w:proofErr w:type="gram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ідповіли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«так»,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які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конкретні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процеси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процедури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) нормативно не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врегульовані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потребують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додаткового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регламентування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?</w:t>
            </w:r>
          </w:p>
          <w:p w:rsidR="008E7CA3" w:rsidRPr="008E7CA3" w:rsidRDefault="008E7CA3" w:rsidP="008E7CA3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________________________________________________________________________________</w:t>
            </w:r>
          </w:p>
          <w:p w:rsidR="008E7CA3" w:rsidRPr="008E7CA3" w:rsidRDefault="008E7CA3" w:rsidP="008E7CA3">
            <w:pPr>
              <w:shd w:val="clear" w:color="auto" w:fill="FFFFFF"/>
              <w:spacing w:before="57" w:after="0" w:line="193" w:lineRule="atLeast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8E7CA3" w:rsidRPr="008E7CA3" w:rsidRDefault="002D67E7" w:rsidP="002D67E7">
            <w:pPr>
              <w:shd w:val="clear" w:color="auto" w:fill="FFFFFF"/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8</w:t>
            </w:r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Які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нормативно-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правові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акти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та/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розпорядчі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що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регулюють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діяльність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Інспекції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на Вашу думку,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необхідно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змінити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удосконалити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або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скасувати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),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щоб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усунути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прогалини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колізії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розбіжності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тощо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),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якими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можуть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скористатися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працівники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особистих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цілях</w:t>
            </w:r>
            <w:proofErr w:type="spellEnd"/>
            <w:r w:rsidR="008E7CA3"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? </w:t>
            </w:r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 xml:space="preserve">За </w:t>
            </w:r>
            <w:proofErr w:type="spellStart"/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>можливості</w:t>
            </w:r>
            <w:proofErr w:type="spellEnd"/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>надайте</w:t>
            </w:r>
            <w:proofErr w:type="spellEnd"/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 xml:space="preserve"> до </w:t>
            </w:r>
            <w:proofErr w:type="gramStart"/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>таких</w:t>
            </w:r>
            <w:proofErr w:type="gramEnd"/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>актів</w:t>
            </w:r>
            <w:proofErr w:type="spellEnd"/>
            <w:r w:rsidR="008E7CA3" w:rsidRPr="008E7C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8E7CA3" w:rsidRPr="008E7CA3" w:rsidRDefault="008E7CA3" w:rsidP="008E7CA3">
            <w:pPr>
              <w:shd w:val="clear" w:color="auto" w:fill="FFFFFF"/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8E7CA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________________________________________________________________________________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964"/>
            <w:bookmarkEnd w:id="11"/>
          </w:p>
        </w:tc>
      </w:tr>
      <w:tr w:rsidR="002763E0" w:rsidRPr="00380B0B" w:rsidTr="009759D5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763E0" w:rsidRPr="00137DAF" w:rsidRDefault="002D67E7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965"/>
            <w:bookmarkStart w:id="13" w:name="990"/>
            <w:bookmarkEnd w:id="12"/>
            <w:bookmarkEnd w:id="1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Наскільки Ви були задоволені </w:t>
            </w:r>
            <w:r w:rsidR="00A11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якістю роботи Інспекції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?</w:t>
            </w:r>
          </w:p>
          <w:p w:rsidR="002763E0" w:rsidRPr="00137DAF" w:rsidRDefault="00A111C5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991"/>
            <w:bookmarkEnd w:id="1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а)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повністю задоволений/на</w:t>
            </w:r>
          </w:p>
          <w:p w:rsidR="002763E0" w:rsidRPr="00137DAF" w:rsidRDefault="00A111C5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992"/>
            <w:bookmarkEnd w:id="1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б)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задоволений/на</w:t>
            </w:r>
          </w:p>
          <w:p w:rsidR="00A111C5" w:rsidRDefault="00A111C5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993"/>
            <w:bookmarkEnd w:id="1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в)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більш незадоволений/на, ніж задоволений/на</w:t>
            </w:r>
            <w:bookmarkStart w:id="17" w:name="994"/>
            <w:bookmarkEnd w:id="17"/>
          </w:p>
          <w:p w:rsidR="002763E0" w:rsidRDefault="00A111C5" w:rsidP="000B4E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г)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зовсім незадоволений/на</w:t>
            </w:r>
          </w:p>
          <w:p w:rsidR="00A111C5" w:rsidRPr="00137DAF" w:rsidRDefault="00A111C5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3E0" w:rsidRPr="00137DAF" w:rsidRDefault="00A111C5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995"/>
            <w:bookmarkEnd w:id="1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З якими проблемами Ви стикалися під 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звернення до Інспекції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? (оберіть стільки варіантів відповідей, скільки потрібно)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996"/>
            <w:bookmarkEnd w:id="1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20" w:name="998"/>
            <w:bookmarkEnd w:id="20"/>
            <w:r w:rsidR="00A111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занадто багато документів вимагалося</w:t>
            </w:r>
          </w:p>
          <w:p w:rsidR="002763E0" w:rsidRPr="00137DAF" w:rsidRDefault="00A111C5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999"/>
            <w:bookmarkEnd w:id="2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б)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корупція (вимагання винагороди)</w:t>
            </w:r>
          </w:p>
          <w:p w:rsidR="002763E0" w:rsidRPr="00137DAF" w:rsidRDefault="00A111C5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1000"/>
            <w:bookmarkEnd w:id="2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в)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неможливість оскаржити рішення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посадової особи 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1003"/>
            <w:bookmarkEnd w:id="2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11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г)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інші проблеми (вкажіть які): __________________________________</w:t>
            </w:r>
            <w:bookmarkStart w:id="24" w:name="1004"/>
            <w:bookmarkEnd w:id="24"/>
          </w:p>
        </w:tc>
      </w:tr>
    </w:tbl>
    <w:p w:rsidR="002763E0" w:rsidRPr="00380B0B" w:rsidRDefault="002763E0" w:rsidP="00137DAF">
      <w:pPr>
        <w:rPr>
          <w:rFonts w:ascii="Times New Roman" w:hAnsi="Times New Roman"/>
          <w:sz w:val="10"/>
          <w:szCs w:val="10"/>
          <w:lang w:val="uk-UA"/>
        </w:rPr>
      </w:pPr>
      <w:bookmarkStart w:id="25" w:name="1005"/>
      <w:bookmarkEnd w:id="25"/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10421"/>
      </w:tblGrid>
      <w:tr w:rsidR="002763E0" w:rsidRPr="00380B0B" w:rsidTr="009759D5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763E0" w:rsidRPr="00137DAF" w:rsidRDefault="00A111C5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1030"/>
            <w:bookmarkEnd w:id="2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Які Ваші побажання щодо поліпшення якості </w:t>
            </w:r>
            <w:r w:rsidR="002D67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діяльності Інспекції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1031"/>
            <w:bookmarkEnd w:id="2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2D67E7" w:rsidRDefault="002D67E7" w:rsidP="000B4E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" w:name="1032"/>
            <w:bookmarkEnd w:id="28"/>
          </w:p>
          <w:p w:rsidR="002763E0" w:rsidRPr="00137DAF" w:rsidRDefault="00A111C5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Ваш основний рід занять? Оберіть одну відповідь.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9" w:name="1033"/>
            <w:bookmarkEnd w:id="2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11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а)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студент/ка</w:t>
            </w:r>
          </w:p>
          <w:p w:rsidR="002763E0" w:rsidRPr="00137DAF" w:rsidRDefault="004055EB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1034"/>
            <w:bookmarkEnd w:id="3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</w:t>
            </w:r>
            <w:r w:rsidR="00A11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="00A111C5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працюючий/а</w:t>
            </w:r>
          </w:p>
          <w:p w:rsidR="002763E0" w:rsidRPr="00137DAF" w:rsidRDefault="004055EB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1035"/>
            <w:bookmarkEnd w:id="3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="00A11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="00A111C5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працюючий/а - </w:t>
            </w:r>
            <w:proofErr w:type="spellStart"/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самозайнятий</w:t>
            </w:r>
            <w:proofErr w:type="spellEnd"/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/а</w:t>
            </w:r>
          </w:p>
          <w:p w:rsidR="002763E0" w:rsidRPr="00137DAF" w:rsidRDefault="004055EB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1036"/>
            <w:bookmarkEnd w:id="3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</w:t>
            </w:r>
            <w:r w:rsidR="00A11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="00A111C5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тимчасово безробітний/а; шукаю роботу</w:t>
            </w:r>
          </w:p>
          <w:p w:rsidR="002763E0" w:rsidRPr="00137DAF" w:rsidRDefault="004055EB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1037"/>
            <w:bookmarkEnd w:id="3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</w:t>
            </w:r>
            <w:r w:rsidR="00A11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="00A111C5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 працюю і не шукаю роботу (в </w:t>
            </w:r>
            <w:proofErr w:type="spellStart"/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домогосподар</w:t>
            </w:r>
            <w:proofErr w:type="spellEnd"/>
            <w:r w:rsidR="002763E0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/ка, відпустка з догляду за дитиною тощо)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1038"/>
            <w:bookmarkEnd w:id="3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055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="00A11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="00A111C5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 пенсіонер/ка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1039"/>
            <w:bookmarkEnd w:id="3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055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</w:t>
            </w:r>
            <w:r w:rsidR="00A11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="00A111C5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непрацюючий пенсіонер/ка</w:t>
            </w:r>
          </w:p>
          <w:p w:rsidR="002763E0" w:rsidRPr="00380B0B" w:rsidRDefault="002763E0" w:rsidP="000B4E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6" w:name="1040"/>
            <w:bookmarkEnd w:id="3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055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</w:t>
            </w:r>
            <w:r w:rsidR="00A111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="00A111C5"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непрацездатний/а</w:t>
            </w:r>
          </w:p>
          <w:p w:rsidR="00380B0B" w:rsidRPr="00380B0B" w:rsidRDefault="00380B0B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з) інше (зазначити): _________________________________________________________________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7" w:name="1041"/>
            <w:bookmarkEnd w:id="37"/>
          </w:p>
        </w:tc>
      </w:tr>
    </w:tbl>
    <w:p w:rsidR="000265E1" w:rsidRPr="000265E1" w:rsidRDefault="000265E1" w:rsidP="000265E1">
      <w:pPr>
        <w:shd w:val="clear" w:color="auto" w:fill="FFFFFF"/>
        <w:spacing w:after="0" w:line="182" w:lineRule="atLeast"/>
        <w:ind w:left="1089" w:hanging="1089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Дякуємо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за участь в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опитуванні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!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Ваші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відповіді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будуть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використані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265E1" w:rsidRPr="000265E1" w:rsidRDefault="000265E1" w:rsidP="000265E1">
      <w:pPr>
        <w:shd w:val="clear" w:color="auto" w:fill="FFFFFF"/>
        <w:spacing w:after="0" w:line="182" w:lineRule="atLeast"/>
        <w:ind w:left="1089" w:hanging="108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при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оцінюванні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корупційних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ризиків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діяльност</w:t>
      </w:r>
      <w:proofErr w:type="gramStart"/>
      <w:r w:rsidRPr="000265E1">
        <w:rPr>
          <w:rFonts w:ascii="Times New Roman" w:hAnsi="Times New Roman"/>
          <w:b/>
          <w:sz w:val="24"/>
          <w:szCs w:val="24"/>
          <w:lang w:val="ru-RU"/>
        </w:rPr>
        <w:t>і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Д</w:t>
      </w:r>
      <w:proofErr w:type="gramEnd"/>
      <w:r w:rsidRPr="000265E1">
        <w:rPr>
          <w:rFonts w:ascii="Times New Roman" w:hAnsi="Times New Roman"/>
          <w:b/>
          <w:sz w:val="24"/>
          <w:szCs w:val="24"/>
          <w:lang w:val="ru-RU"/>
        </w:rPr>
        <w:t>ержавної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екологічної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інспекції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265E1" w:rsidRPr="000265E1" w:rsidRDefault="000265E1" w:rsidP="000265E1">
      <w:pPr>
        <w:shd w:val="clear" w:color="auto" w:fill="FFFFFF"/>
        <w:spacing w:after="0" w:line="182" w:lineRule="atLeast"/>
        <w:ind w:left="1089" w:hanging="1089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 w:rsidRPr="000265E1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0265E1">
        <w:rPr>
          <w:rFonts w:ascii="Times New Roman" w:hAnsi="Times New Roman"/>
          <w:b/>
          <w:sz w:val="24"/>
          <w:szCs w:val="24"/>
          <w:lang w:val="ru-RU"/>
        </w:rPr>
        <w:t>івденно-Західного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округу (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Миколаївська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Одеська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265E1">
        <w:rPr>
          <w:rFonts w:ascii="Times New Roman" w:hAnsi="Times New Roman"/>
          <w:b/>
          <w:sz w:val="24"/>
          <w:szCs w:val="24"/>
          <w:lang w:val="ru-RU"/>
        </w:rPr>
        <w:t>області</w:t>
      </w:r>
      <w:proofErr w:type="spellEnd"/>
      <w:r w:rsidRPr="000265E1">
        <w:rPr>
          <w:rFonts w:ascii="Times New Roman" w:hAnsi="Times New Roman"/>
          <w:b/>
          <w:sz w:val="24"/>
          <w:szCs w:val="24"/>
          <w:lang w:val="ru-RU"/>
        </w:rPr>
        <w:t>)</w:t>
      </w:r>
    </w:p>
    <w:sectPr w:rsidR="000265E1" w:rsidRPr="000265E1" w:rsidSect="00380B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F"/>
    <w:rsid w:val="000265E1"/>
    <w:rsid w:val="00083677"/>
    <w:rsid w:val="000B4EE3"/>
    <w:rsid w:val="00137DAF"/>
    <w:rsid w:val="001B46D8"/>
    <w:rsid w:val="001C1AF1"/>
    <w:rsid w:val="002763E0"/>
    <w:rsid w:val="002D67E7"/>
    <w:rsid w:val="00380B0B"/>
    <w:rsid w:val="004055EB"/>
    <w:rsid w:val="006168DB"/>
    <w:rsid w:val="006718F9"/>
    <w:rsid w:val="006821CD"/>
    <w:rsid w:val="006F12B1"/>
    <w:rsid w:val="007366B8"/>
    <w:rsid w:val="008C2237"/>
    <w:rsid w:val="008E3D2B"/>
    <w:rsid w:val="008E7CA3"/>
    <w:rsid w:val="009759D5"/>
    <w:rsid w:val="00A111C5"/>
    <w:rsid w:val="00A30C53"/>
    <w:rsid w:val="00A769EF"/>
    <w:rsid w:val="00A934DA"/>
    <w:rsid w:val="00BC1800"/>
    <w:rsid w:val="00BD728A"/>
    <w:rsid w:val="00C26DAF"/>
    <w:rsid w:val="00CA0037"/>
    <w:rsid w:val="00DB1A10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F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37D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7DAF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E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A3"/>
    <w:rPr>
      <w:rFonts w:ascii="Tahoma" w:hAnsi="Tahoma" w:cs="Tahoma"/>
      <w:sz w:val="16"/>
      <w:szCs w:val="16"/>
      <w:lang w:val="en-US" w:eastAsia="en-US"/>
    </w:rPr>
  </w:style>
  <w:style w:type="paragraph" w:styleId="a5">
    <w:name w:val="Normal (Web)"/>
    <w:basedOn w:val="a"/>
    <w:uiPriority w:val="99"/>
    <w:unhideWhenUsed/>
    <w:rsid w:val="008E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F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37D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37DAF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E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A3"/>
    <w:rPr>
      <w:rFonts w:ascii="Tahoma" w:hAnsi="Tahoma" w:cs="Tahoma"/>
      <w:sz w:val="16"/>
      <w:szCs w:val="16"/>
      <w:lang w:val="en-US" w:eastAsia="en-US"/>
    </w:rPr>
  </w:style>
  <w:style w:type="paragraph" w:styleId="a5">
    <w:name w:val="Normal (Web)"/>
    <w:basedOn w:val="a"/>
    <w:uiPriority w:val="99"/>
    <w:unhideWhenUsed/>
    <w:rsid w:val="008E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Воды</dc:creator>
  <cp:lastModifiedBy>Отдел Воды</cp:lastModifiedBy>
  <cp:revision>8</cp:revision>
  <cp:lastPrinted>2022-10-17T10:50:00Z</cp:lastPrinted>
  <dcterms:created xsi:type="dcterms:W3CDTF">2022-10-17T10:53:00Z</dcterms:created>
  <dcterms:modified xsi:type="dcterms:W3CDTF">2022-10-17T12:24:00Z</dcterms:modified>
</cp:coreProperties>
</file>